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ED" w:rsidRPr="001B10ED" w:rsidRDefault="001B10ED" w:rsidP="001B10ED">
      <w:pPr>
        <w:ind w:firstLine="708"/>
        <w:jc w:val="center"/>
        <w:rPr>
          <w:rFonts w:ascii="Times New Roman" w:hAnsi="Times New Roman"/>
          <w:b/>
          <w:sz w:val="24"/>
          <w:szCs w:val="24"/>
        </w:rPr>
      </w:pPr>
      <w:r>
        <w:rPr>
          <w:rFonts w:ascii="Times New Roman" w:hAnsi="Times New Roman"/>
          <w:b/>
          <w:sz w:val="24"/>
          <w:szCs w:val="24"/>
        </w:rPr>
        <w:t>BAĞYURDU CUMHURİYET İLKOKULU TARİHÇESİ</w:t>
      </w:r>
      <w:bookmarkStart w:id="0" w:name="_GoBack"/>
      <w:bookmarkEnd w:id="0"/>
    </w:p>
    <w:p w:rsidR="001B10ED" w:rsidRDefault="001B10ED" w:rsidP="001B10ED">
      <w:pPr>
        <w:ind w:firstLine="708"/>
        <w:rPr>
          <w:rFonts w:ascii="Times New Roman" w:hAnsi="Times New Roman"/>
          <w:sz w:val="24"/>
          <w:szCs w:val="24"/>
        </w:rPr>
      </w:pPr>
      <w:proofErr w:type="spellStart"/>
      <w:r>
        <w:rPr>
          <w:rFonts w:ascii="Times New Roman" w:hAnsi="Times New Roman"/>
          <w:sz w:val="24"/>
          <w:szCs w:val="24"/>
        </w:rPr>
        <w:t>Bağyurdu</w:t>
      </w:r>
      <w:proofErr w:type="spellEnd"/>
      <w:r>
        <w:rPr>
          <w:rFonts w:ascii="Times New Roman" w:hAnsi="Times New Roman"/>
          <w:sz w:val="24"/>
          <w:szCs w:val="24"/>
        </w:rPr>
        <w:t xml:space="preserve"> Cumhuriyet İlköğretim Okulu 1966 yılında “</w:t>
      </w:r>
      <w:proofErr w:type="spellStart"/>
      <w:r>
        <w:rPr>
          <w:rFonts w:ascii="Times New Roman" w:hAnsi="Times New Roman"/>
          <w:sz w:val="24"/>
          <w:szCs w:val="24"/>
        </w:rPr>
        <w:t>Bağyurdu</w:t>
      </w:r>
      <w:proofErr w:type="spellEnd"/>
      <w:r>
        <w:rPr>
          <w:rFonts w:ascii="Times New Roman" w:hAnsi="Times New Roman"/>
          <w:sz w:val="24"/>
          <w:szCs w:val="24"/>
        </w:rPr>
        <w:t xml:space="preserve"> Cumhuriyet </w:t>
      </w:r>
      <w:proofErr w:type="gramStart"/>
      <w:r>
        <w:rPr>
          <w:rFonts w:ascii="Times New Roman" w:hAnsi="Times New Roman"/>
          <w:sz w:val="24"/>
          <w:szCs w:val="24"/>
        </w:rPr>
        <w:t>İlkokulu  adı</w:t>
      </w:r>
      <w:proofErr w:type="gramEnd"/>
      <w:r>
        <w:rPr>
          <w:rFonts w:ascii="Times New Roman" w:hAnsi="Times New Roman"/>
          <w:sz w:val="24"/>
          <w:szCs w:val="24"/>
        </w:rPr>
        <w:t xml:space="preserve"> ile Cumhuriyet Mah. Hanönü Sok No 12 de inşa edilen 5 sınıflı küçük bir okul olarak hizmete başlamıştır.1966 yılından 1997 yılına kadar bu şekilde hizmet veren okulumuz Zorunlu eğitimin 8 yıla çıkarılmasıyla birlikte 1997 yılından itibaren 8 yıllık ilköğretim okuluna yani “</w:t>
      </w:r>
      <w:proofErr w:type="spellStart"/>
      <w:r>
        <w:rPr>
          <w:rFonts w:ascii="Times New Roman" w:hAnsi="Times New Roman"/>
          <w:sz w:val="24"/>
          <w:szCs w:val="24"/>
        </w:rPr>
        <w:t>Bağyurdu</w:t>
      </w:r>
      <w:proofErr w:type="spellEnd"/>
      <w:r>
        <w:rPr>
          <w:rFonts w:ascii="Times New Roman" w:hAnsi="Times New Roman"/>
          <w:sz w:val="24"/>
          <w:szCs w:val="24"/>
        </w:rPr>
        <w:t xml:space="preserve"> Cumhuriyet İlköğretim Okulu’na dönüştürülmüştür. 2004- 2005 Eğitim Öğretim yılında ek bina yapılmış olup şu an çift binada eğitim öğretim hizmetlerine devam etmektedir. Bu binalardan eski olanında Ortaokul, yeni olanında da İlkokul eğitim öğretimine devam etmektedir</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1B10ED" w:rsidRDefault="001B10ED" w:rsidP="001B10ED">
      <w:pPr>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Bağyurdu</w:t>
      </w:r>
      <w:proofErr w:type="spellEnd"/>
      <w:r>
        <w:rPr>
          <w:rFonts w:ascii="Times New Roman" w:hAnsi="Times New Roman"/>
          <w:sz w:val="24"/>
          <w:szCs w:val="24"/>
        </w:rPr>
        <w:t xml:space="preserve">  kiraz, üzüm, şeftali, kestane, </w:t>
      </w:r>
      <w:proofErr w:type="spellStart"/>
      <w:proofErr w:type="gramStart"/>
      <w:r>
        <w:rPr>
          <w:rFonts w:ascii="Times New Roman" w:hAnsi="Times New Roman"/>
          <w:sz w:val="24"/>
          <w:szCs w:val="24"/>
        </w:rPr>
        <w:t>vişne,susam</w:t>
      </w:r>
      <w:proofErr w:type="spellEnd"/>
      <w:proofErr w:type="gramEnd"/>
      <w:r>
        <w:rPr>
          <w:rFonts w:ascii="Times New Roman" w:hAnsi="Times New Roman"/>
          <w:sz w:val="24"/>
          <w:szCs w:val="24"/>
        </w:rPr>
        <w:t xml:space="preserve"> gibi ürünlerin yetiştirildiği küçük bir beldedir. Sosyal ve Kültürel faaliyetler bakımından oldukça zengin bir yapıya sahiptir. Çok amaçlı salonda değişik </w:t>
      </w:r>
      <w:proofErr w:type="gramStart"/>
      <w:r>
        <w:rPr>
          <w:rFonts w:ascii="Times New Roman" w:hAnsi="Times New Roman"/>
          <w:sz w:val="24"/>
          <w:szCs w:val="24"/>
        </w:rPr>
        <w:t>branşlarda</w:t>
      </w:r>
      <w:proofErr w:type="gramEnd"/>
      <w:r>
        <w:rPr>
          <w:rFonts w:ascii="Times New Roman" w:hAnsi="Times New Roman"/>
          <w:sz w:val="24"/>
          <w:szCs w:val="24"/>
        </w:rPr>
        <w:t xml:space="preserve"> sportif aktiviteler yürütülmektedir. </w:t>
      </w:r>
      <w:proofErr w:type="spellStart"/>
      <w:r>
        <w:rPr>
          <w:rFonts w:ascii="Times New Roman" w:hAnsi="Times New Roman"/>
          <w:sz w:val="24"/>
          <w:szCs w:val="24"/>
        </w:rPr>
        <w:t>Bağyurdu’nda</w:t>
      </w:r>
      <w:proofErr w:type="spellEnd"/>
      <w:r>
        <w:rPr>
          <w:rFonts w:ascii="Times New Roman" w:hAnsi="Times New Roman"/>
          <w:sz w:val="24"/>
          <w:szCs w:val="24"/>
        </w:rPr>
        <w:t xml:space="preserve"> bir halı saha da mevcuttur. </w:t>
      </w:r>
      <w:proofErr w:type="spellStart"/>
      <w:r>
        <w:rPr>
          <w:rFonts w:ascii="Times New Roman" w:hAnsi="Times New Roman"/>
          <w:sz w:val="24"/>
          <w:szCs w:val="24"/>
        </w:rPr>
        <w:t>Bağyurdu’na</w:t>
      </w:r>
      <w:proofErr w:type="spellEnd"/>
      <w:r>
        <w:rPr>
          <w:rFonts w:ascii="Times New Roman" w:hAnsi="Times New Roman"/>
          <w:sz w:val="24"/>
          <w:szCs w:val="24"/>
        </w:rPr>
        <w:t xml:space="preserve"> ulaşım sorunu bulunmamaktadır. ESHOT otobüslerinin yanı sıra özel dolmuşlar da </w:t>
      </w:r>
      <w:proofErr w:type="spellStart"/>
      <w:r>
        <w:rPr>
          <w:rFonts w:ascii="Times New Roman" w:hAnsi="Times New Roman"/>
          <w:sz w:val="24"/>
          <w:szCs w:val="24"/>
        </w:rPr>
        <w:t>Bağyurdu</w:t>
      </w:r>
      <w:proofErr w:type="spellEnd"/>
      <w:r>
        <w:rPr>
          <w:rFonts w:ascii="Times New Roman" w:hAnsi="Times New Roman"/>
          <w:sz w:val="24"/>
          <w:szCs w:val="24"/>
        </w:rPr>
        <w:t xml:space="preserve"> -Kemalpaşa-İzmir arasında çalışmaktadır. Okulumuzun Kemalpaşa merkeze uzaklığı 20 km, Manisa İli Turgutlu ilçesine de 12 km uzaklıkta olup buraya da ulaşım sorunu bulunmamaktadır.</w:t>
      </w:r>
      <w:r>
        <w:rPr>
          <w:rFonts w:ascii="Times New Roman" w:hAnsi="Times New Roman"/>
          <w:sz w:val="24"/>
          <w:szCs w:val="24"/>
        </w:rPr>
        <w:tab/>
      </w:r>
    </w:p>
    <w:p w:rsidR="001B10ED" w:rsidRDefault="001B10ED" w:rsidP="001B10ED">
      <w:pPr>
        <w:autoSpaceDE w:val="0"/>
        <w:autoSpaceDN w:val="0"/>
        <w:adjustRightInd w:val="0"/>
        <w:ind w:firstLine="360"/>
        <w:jc w:val="both"/>
        <w:rPr>
          <w:rFonts w:ascii="Times New Roman" w:hAnsi="Times New Roman"/>
          <w:sz w:val="24"/>
          <w:szCs w:val="24"/>
        </w:rPr>
      </w:pPr>
      <w:r>
        <w:rPr>
          <w:rFonts w:ascii="Times New Roman" w:hAnsi="Times New Roman"/>
          <w:bCs/>
          <w:i/>
          <w:iCs/>
          <w:sz w:val="24"/>
          <w:szCs w:val="24"/>
        </w:rPr>
        <w:t xml:space="preserve">        </w:t>
      </w:r>
      <w:r>
        <w:rPr>
          <w:rFonts w:ascii="Times New Roman" w:hAnsi="Times New Roman"/>
          <w:sz w:val="24"/>
          <w:szCs w:val="24"/>
        </w:rPr>
        <w:t xml:space="preserve">2012-2013 eğitim öğretim yılında getirilen 4+4+4 kesintisiz eğitim ile okulumuz ilkokul ve ortaokul olarak iki kademeye ayrılmıştır. Bu dönemde Ortaokul Müdürü İsmail AVŞAR görevlendirme yoluyla okul müdürlüğü görevini yürütmüştür. 2013- 2014 eğitim öğretim yılının başlamasıyla okulumuz sınıf öğretmeni Orhan GÜLER, Müdür Yetkili olarak bu görevi üstlenmiştir. Orhan </w:t>
      </w:r>
      <w:proofErr w:type="spellStart"/>
      <w:r>
        <w:rPr>
          <w:rFonts w:ascii="Times New Roman" w:hAnsi="Times New Roman"/>
          <w:sz w:val="24"/>
          <w:szCs w:val="24"/>
        </w:rPr>
        <w:t>GÜLER’in</w:t>
      </w:r>
      <w:proofErr w:type="spellEnd"/>
      <w:r>
        <w:rPr>
          <w:rFonts w:ascii="Times New Roman" w:hAnsi="Times New Roman"/>
          <w:sz w:val="24"/>
          <w:szCs w:val="24"/>
        </w:rPr>
        <w:t xml:space="preserve"> 2014-2015 eğitim yılında tayini çıkması ile Ağustos 2014 tarihinden itibaren Murat ATEŞ Müdür Vekili olarak görevine başlamıştır. </w:t>
      </w:r>
      <w:proofErr w:type="gramStart"/>
      <w:r>
        <w:rPr>
          <w:rFonts w:ascii="Times New Roman" w:hAnsi="Times New Roman"/>
          <w:sz w:val="24"/>
          <w:szCs w:val="24"/>
        </w:rPr>
        <w:t>21/09/2015</w:t>
      </w:r>
      <w:proofErr w:type="gramEnd"/>
      <w:r>
        <w:rPr>
          <w:rFonts w:ascii="Times New Roman" w:hAnsi="Times New Roman"/>
          <w:sz w:val="24"/>
          <w:szCs w:val="24"/>
        </w:rPr>
        <w:t xml:space="preserve"> tarihinden itibaren de Kılıç AKSAKAL okulumuza müdür olarak atanmış ve hala görevdedir.</w:t>
      </w:r>
    </w:p>
    <w:p w:rsidR="001B10ED" w:rsidRDefault="001B10ED" w:rsidP="001B10ED">
      <w:pPr>
        <w:autoSpaceDE w:val="0"/>
        <w:autoSpaceDN w:val="0"/>
        <w:adjustRightInd w:val="0"/>
        <w:ind w:firstLine="36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Bağyurdu</w:t>
      </w:r>
      <w:proofErr w:type="spellEnd"/>
      <w:r>
        <w:rPr>
          <w:rFonts w:ascii="Times New Roman" w:hAnsi="Times New Roman"/>
          <w:sz w:val="24"/>
          <w:szCs w:val="24"/>
        </w:rPr>
        <w:t xml:space="preserve"> Cumhuriyet İlkokulu,  1 Müdür, 1 müdür yardımcısı,  8 Öğretmen, 2 Hizmetli ile eğitim öğretim hizmeti vermektedir. Okulumuz 29 Ekim Mahallesi ve Yeni Mahalle’nin bir bölümünden öğrenci almakta olup, 2014/2015 eğitim–öğretim yılında toplam 135 öğrencimiz bulunmaktadır. Okul içinde olumlu ve etkili bir kurum kültürü vardır. Yatay ve dikey iletişim sağlıklıdır. Okulda karar alma süreçlerine herkesin katılımı sağlanır. Okulda veli, çevre, okul işbirliği üst düzeydedir. Bakanlığımızın eğitim politikaları benimsenir ve okula hemen aktarılır.</w:t>
      </w:r>
    </w:p>
    <w:p w:rsidR="00DE64B3" w:rsidRDefault="00DE64B3"/>
    <w:sectPr w:rsidR="00DE6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85"/>
    <w:rsid w:val="001B10ED"/>
    <w:rsid w:val="009463B2"/>
    <w:rsid w:val="00CC1A85"/>
    <w:rsid w:val="00DE6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D"/>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63B2"/>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46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ED"/>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463B2"/>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46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3</cp:revision>
  <cp:lastPrinted>2015-12-23T11:46:00Z</cp:lastPrinted>
  <dcterms:created xsi:type="dcterms:W3CDTF">2015-12-23T11:45:00Z</dcterms:created>
  <dcterms:modified xsi:type="dcterms:W3CDTF">2015-12-25T09:00:00Z</dcterms:modified>
</cp:coreProperties>
</file>